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A" w:rsidRDefault="00255E7A" w:rsidP="00255E7A">
      <w:pPr>
        <w:jc w:val="center"/>
        <w:rPr>
          <w:b/>
        </w:rPr>
      </w:pPr>
      <w:r>
        <w:rPr>
          <w:b/>
        </w:rPr>
        <w:t>AMERICANS WITH DISABILITIES ACT (ADA) COORDINATORS - CHEMUNG COUNTY, NEW YORK</w:t>
      </w:r>
    </w:p>
    <w:p w:rsidR="00255E7A" w:rsidRDefault="00255E7A" w:rsidP="00255E7A">
      <w:pPr>
        <w:jc w:val="center"/>
      </w:pPr>
      <w:r w:rsidRPr="00854CB2">
        <w:t xml:space="preserve">County ADA Coordinator </w:t>
      </w:r>
      <w:proofErr w:type="gramStart"/>
      <w:r>
        <w:t>–</w:t>
      </w:r>
      <w:r w:rsidRPr="00854CB2">
        <w:t xml:space="preserve"> </w:t>
      </w:r>
      <w:r>
        <w:t>??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1"/>
        <w:gridCol w:w="3047"/>
        <w:gridCol w:w="2021"/>
        <w:gridCol w:w="1957"/>
        <w:gridCol w:w="1670"/>
        <w:gridCol w:w="3470"/>
      </w:tblGrid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Coordinator Required?</w:t>
            </w:r>
          </w:p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69" w:type="pct"/>
            <w:vAlign w:val="center"/>
          </w:tcPr>
          <w:p w:rsidR="00255E7A" w:rsidRPr="004023C9" w:rsidRDefault="00F4206F" w:rsidP="0025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b/>
                <w:sz w:val="20"/>
                <w:szCs w:val="20"/>
              </w:rPr>
            </w:pPr>
            <w:r w:rsidRPr="004023C9">
              <w:rPr>
                <w:b/>
                <w:sz w:val="20"/>
                <w:szCs w:val="20"/>
              </w:rPr>
              <w:t>Email</w:t>
            </w: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Ashland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Baldwin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Big Flats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Catlin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Chemung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City of Elmira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691" w:type="pct"/>
            <w:vAlign w:val="center"/>
          </w:tcPr>
          <w:p w:rsidR="00255E7A" w:rsidRPr="004023C9" w:rsidRDefault="000F5B61" w:rsidP="00255E7A">
            <w:pPr>
              <w:jc w:val="center"/>
              <w:rPr>
                <w:sz w:val="20"/>
                <w:szCs w:val="20"/>
              </w:rPr>
            </w:pPr>
            <w:r w:rsidRPr="004023C9">
              <w:rPr>
                <w:sz w:val="20"/>
                <w:szCs w:val="20"/>
              </w:rPr>
              <w:t>Jennifer Miller</w:t>
            </w:r>
          </w:p>
        </w:tc>
        <w:tc>
          <w:tcPr>
            <w:tcW w:w="669" w:type="pct"/>
            <w:vAlign w:val="center"/>
          </w:tcPr>
          <w:p w:rsidR="00255E7A" w:rsidRPr="004023C9" w:rsidRDefault="000F5B61" w:rsidP="00255E7A">
            <w:pPr>
              <w:jc w:val="center"/>
              <w:rPr>
                <w:sz w:val="20"/>
                <w:szCs w:val="20"/>
              </w:rPr>
            </w:pPr>
            <w:r w:rsidRPr="004023C9">
              <w:rPr>
                <w:sz w:val="20"/>
                <w:szCs w:val="20"/>
              </w:rPr>
              <w:t>NO</w:t>
            </w: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Town of Elmira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Elmira Heights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  <w:r w:rsidRPr="004023C9">
              <w:rPr>
                <w:sz w:val="20"/>
                <w:szCs w:val="20"/>
              </w:rPr>
              <w:t>Mary Jessup</w:t>
            </w:r>
          </w:p>
        </w:tc>
        <w:tc>
          <w:tcPr>
            <w:tcW w:w="669" w:type="pct"/>
            <w:vAlign w:val="center"/>
          </w:tcPr>
          <w:p w:rsidR="00255E7A" w:rsidRPr="004023C9" w:rsidRDefault="004023C9" w:rsidP="00255E7A">
            <w:pPr>
              <w:jc w:val="center"/>
              <w:rPr>
                <w:sz w:val="20"/>
                <w:szCs w:val="20"/>
              </w:rPr>
            </w:pPr>
            <w:r w:rsidRPr="004023C9">
              <w:rPr>
                <w:sz w:val="20"/>
                <w:szCs w:val="20"/>
              </w:rPr>
              <w:t>NO</w:t>
            </w: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  <w:r w:rsidRPr="004023C9">
              <w:rPr>
                <w:sz w:val="20"/>
                <w:szCs w:val="20"/>
              </w:rPr>
              <w:t>607-734-7156</w:t>
            </w:r>
          </w:p>
        </w:tc>
        <w:tc>
          <w:tcPr>
            <w:tcW w:w="1187" w:type="pct"/>
            <w:vAlign w:val="center"/>
          </w:tcPr>
          <w:p w:rsidR="00255E7A" w:rsidRPr="004023C9" w:rsidRDefault="00F4206F" w:rsidP="00255E7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255E7A" w:rsidRPr="004023C9">
                <w:rPr>
                  <w:rStyle w:val="Hyperlink"/>
                  <w:sz w:val="20"/>
                  <w:szCs w:val="20"/>
                </w:rPr>
                <w:t>clerk.elmiraheights@gmail.com</w:t>
              </w:r>
            </w:hyperlink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Erin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Town of Horseheads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Village of Horseheads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Millport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Southport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023C9">
              <w:rPr>
                <w:rFonts w:eastAsia="Times New Roman" w:cs="Times New Roman"/>
                <w:sz w:val="20"/>
                <w:szCs w:val="20"/>
              </w:rPr>
              <w:t>Etten</w:t>
            </w:r>
            <w:proofErr w:type="spellEnd"/>
            <w:r w:rsidRPr="004023C9">
              <w:rPr>
                <w:rFonts w:eastAsia="Times New Roman" w:cs="Times New Roman"/>
                <w:sz w:val="20"/>
                <w:szCs w:val="20"/>
              </w:rPr>
              <w:t xml:space="preserve"> (town)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023C9">
              <w:rPr>
                <w:rFonts w:eastAsia="Times New Roman" w:cs="Times New Roman"/>
                <w:sz w:val="20"/>
                <w:szCs w:val="20"/>
              </w:rPr>
              <w:t>Etten</w:t>
            </w:r>
            <w:proofErr w:type="spellEnd"/>
            <w:r w:rsidRPr="004023C9">
              <w:rPr>
                <w:rFonts w:eastAsia="Times New Roman" w:cs="Times New Roman"/>
                <w:sz w:val="20"/>
                <w:szCs w:val="20"/>
              </w:rPr>
              <w:t xml:space="preserve"> (village)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Veteran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  <w:tr w:rsidR="00255E7A" w:rsidRPr="004023C9" w:rsidTr="00255E7A">
        <w:tc>
          <w:tcPr>
            <w:tcW w:w="838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23C9">
              <w:rPr>
                <w:rFonts w:eastAsia="Times New Roman" w:cs="Times New Roman"/>
                <w:sz w:val="20"/>
                <w:szCs w:val="20"/>
              </w:rPr>
              <w:t>Wellsburg</w:t>
            </w:r>
          </w:p>
        </w:tc>
        <w:tc>
          <w:tcPr>
            <w:tcW w:w="1042" w:type="pct"/>
            <w:vAlign w:val="center"/>
          </w:tcPr>
          <w:p w:rsidR="00255E7A" w:rsidRPr="004023C9" w:rsidRDefault="00255E7A" w:rsidP="00255E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255E7A" w:rsidRPr="004023C9" w:rsidRDefault="00255E7A" w:rsidP="00255E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F4206F"/>
    <w:sectPr w:rsidR="00EB75E0" w:rsidSect="00255E7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61" w:rsidRDefault="000F5B61" w:rsidP="000F5B61">
      <w:pPr>
        <w:spacing w:after="0" w:line="240" w:lineRule="auto"/>
      </w:pPr>
      <w:r>
        <w:separator/>
      </w:r>
    </w:p>
  </w:endnote>
  <w:endnote w:type="continuationSeparator" w:id="0">
    <w:p w:rsidR="000F5B61" w:rsidRDefault="000F5B61" w:rsidP="000F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61" w:rsidRDefault="000F5B61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61" w:rsidRDefault="000F5B61" w:rsidP="000F5B61">
      <w:pPr>
        <w:spacing w:after="0" w:line="240" w:lineRule="auto"/>
      </w:pPr>
      <w:r>
        <w:separator/>
      </w:r>
    </w:p>
  </w:footnote>
  <w:footnote w:type="continuationSeparator" w:id="0">
    <w:p w:rsidR="000F5B61" w:rsidRDefault="000F5B61" w:rsidP="000F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A"/>
    <w:rsid w:val="000F5B61"/>
    <w:rsid w:val="00255E7A"/>
    <w:rsid w:val="004023C9"/>
    <w:rsid w:val="00797FDE"/>
    <w:rsid w:val="00843479"/>
    <w:rsid w:val="00903715"/>
    <w:rsid w:val="00CE0B30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61"/>
  </w:style>
  <w:style w:type="paragraph" w:styleId="Footer">
    <w:name w:val="footer"/>
    <w:basedOn w:val="Normal"/>
    <w:link w:val="FooterChar"/>
    <w:uiPriority w:val="99"/>
    <w:unhideWhenUsed/>
    <w:rsid w:val="000F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61"/>
  </w:style>
  <w:style w:type="paragraph" w:styleId="Footer">
    <w:name w:val="footer"/>
    <w:basedOn w:val="Normal"/>
    <w:link w:val="FooterChar"/>
    <w:uiPriority w:val="99"/>
    <w:unhideWhenUsed/>
    <w:rsid w:val="000F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.elmiraheigh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2014-06-13T16:01:00Z</dcterms:created>
  <dcterms:modified xsi:type="dcterms:W3CDTF">2014-07-08T16:48:00Z</dcterms:modified>
</cp:coreProperties>
</file>