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C" w:rsidRDefault="00C543CC" w:rsidP="00C543CC">
      <w:pPr>
        <w:jc w:val="center"/>
        <w:rPr>
          <w:b/>
        </w:rPr>
      </w:pPr>
      <w:r>
        <w:rPr>
          <w:b/>
        </w:rPr>
        <w:t>AMERICANS WITH DISABILITIES ACT (ADA) COORDINATORS – DUTCHESS COUNTY, NEW YORK</w:t>
      </w:r>
    </w:p>
    <w:p w:rsidR="00C543CC" w:rsidRDefault="00C543CC" w:rsidP="00C543CC">
      <w:pPr>
        <w:jc w:val="center"/>
      </w:pPr>
      <w:r>
        <w:t xml:space="preserve">County ADA Coordinator - Curtis Forbes, </w:t>
      </w:r>
      <w:r w:rsidRPr="00C543CC">
        <w:t>(845) 486-2172</w:t>
      </w:r>
      <w:r>
        <w:t xml:space="preserve">, </w:t>
      </w:r>
      <w:hyperlink r:id="rId7" w:history="1">
        <w:r w:rsidRPr="00C543CC">
          <w:rPr>
            <w:rStyle w:val="Hyperlink"/>
          </w:rPr>
          <w:t>cforbes@co.dutchess.ny.us</w:t>
        </w:r>
      </w:hyperlink>
      <w:r w:rsidR="00484201">
        <w:t xml:space="preserve"> (Not trained by </w:t>
      </w:r>
      <w:r w:rsidR="008D3918">
        <w:t>our office</w:t>
      </w:r>
      <w:r w:rsidR="00484201">
        <w:t>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543"/>
        <w:gridCol w:w="2874"/>
        <w:gridCol w:w="1906"/>
        <w:gridCol w:w="1847"/>
        <w:gridCol w:w="1576"/>
        <w:gridCol w:w="3870"/>
      </w:tblGrid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8D3918" w:rsidRDefault="00C543CC" w:rsidP="007142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918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8D3918" w:rsidRDefault="00C543CC" w:rsidP="007142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918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C543CC" w:rsidRPr="008D3918" w:rsidRDefault="00C543CC" w:rsidP="007142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918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8D3918" w:rsidRDefault="00C543CC" w:rsidP="007142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918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8D3918" w:rsidRDefault="00940A8D" w:rsidP="007142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8D3918" w:rsidRDefault="00C543CC" w:rsidP="007142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918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8D3918" w:rsidRDefault="00C543CC" w:rsidP="007142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918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Amenia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Beacon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Beekman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Clinton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Dover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East Fishkill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Town of Fishkill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Village of Fishkill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Hyde Park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La Grange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Milan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Millbrook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Millerton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North East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Town of Pawling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Village of Pawling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Pine Plains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Pleasant Valley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City of Poughkeepsie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Town of Poughkeepsie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Town of Red Hook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Village of Red Hook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Town of Rhinebeck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Village of Rhinebeck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Stanford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Union Vale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Wappinger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  <w:r w:rsidR="009B16A6" w:rsidRPr="008D3918">
              <w:rPr>
                <w:rFonts w:asciiTheme="minorHAnsi" w:eastAsia="Times New Roman" w:hAnsiTheme="minorHAnsi"/>
                <w:sz w:val="20"/>
                <w:szCs w:val="20"/>
              </w:rPr>
              <w:t xml:space="preserve"> (claim to only have 45?)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Wappingers</w:t>
            </w:r>
            <w:proofErr w:type="spellEnd"/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 xml:space="preserve"> Falls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43CC" w:rsidRPr="008D3918" w:rsidTr="00C543C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3918">
              <w:rPr>
                <w:rFonts w:asciiTheme="minorHAnsi" w:eastAsia="Times New Roman" w:hAnsiTheme="minorHAnsi"/>
                <w:sz w:val="20"/>
                <w:szCs w:val="20"/>
              </w:rPr>
              <w:t>Washington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CC" w:rsidRPr="008D3918" w:rsidRDefault="00C543CC" w:rsidP="009B16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940A8D"/>
    <w:sectPr w:rsidR="00EB75E0" w:rsidSect="00C543C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A6" w:rsidRDefault="009B16A6" w:rsidP="009B16A6">
      <w:pPr>
        <w:spacing w:after="0" w:line="240" w:lineRule="auto"/>
      </w:pPr>
      <w:r>
        <w:separator/>
      </w:r>
    </w:p>
  </w:endnote>
  <w:endnote w:type="continuationSeparator" w:id="0">
    <w:p w:rsidR="009B16A6" w:rsidRDefault="009B16A6" w:rsidP="009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A6" w:rsidRDefault="009B16A6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A6" w:rsidRDefault="009B16A6" w:rsidP="009B16A6">
      <w:pPr>
        <w:spacing w:after="0" w:line="240" w:lineRule="auto"/>
      </w:pPr>
      <w:r>
        <w:separator/>
      </w:r>
    </w:p>
  </w:footnote>
  <w:footnote w:type="continuationSeparator" w:id="0">
    <w:p w:rsidR="009B16A6" w:rsidRDefault="009B16A6" w:rsidP="009B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C"/>
    <w:rsid w:val="00484201"/>
    <w:rsid w:val="00797FDE"/>
    <w:rsid w:val="00843479"/>
    <w:rsid w:val="008D3918"/>
    <w:rsid w:val="00903715"/>
    <w:rsid w:val="00940A8D"/>
    <w:rsid w:val="009B16A6"/>
    <w:rsid w:val="00C543CC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orbes@co.dutchess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2014-06-23T14:04:00Z</dcterms:created>
  <dcterms:modified xsi:type="dcterms:W3CDTF">2014-07-08T16:50:00Z</dcterms:modified>
</cp:coreProperties>
</file>