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89" w:rsidRDefault="00466989" w:rsidP="00466989">
      <w:pPr>
        <w:jc w:val="center"/>
        <w:rPr>
          <w:b/>
        </w:rPr>
      </w:pPr>
      <w:r>
        <w:rPr>
          <w:b/>
        </w:rPr>
        <w:t>AMERICANS WITH DISABILITIES ACT (ADA) COORDINATORS – WASHINGTON COUNTY, NEW YORK</w:t>
      </w:r>
    </w:p>
    <w:p w:rsidR="00466989" w:rsidRDefault="00466989" w:rsidP="00466989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466989">
        <w:rPr>
          <w:rFonts w:asciiTheme="minorHAnsi" w:eastAsia="Times New Roman" w:hAnsiTheme="minorHAnsi"/>
        </w:rPr>
        <w:t>Bar</w:t>
      </w:r>
      <w:r w:rsidRPr="00466989">
        <w:rPr>
          <w:rFonts w:asciiTheme="minorHAnsi" w:hAnsiTheme="minorHAnsi"/>
        </w:rPr>
        <w:t>bara</w:t>
      </w:r>
      <w:r w:rsidRPr="00466989">
        <w:t xml:space="preserve"> </w:t>
      </w:r>
      <w:r>
        <w:t>Winchell,</w:t>
      </w:r>
      <w:r w:rsidRPr="00466989">
        <w:t xml:space="preserve"> 518-746-2250</w:t>
      </w:r>
      <w:r>
        <w:t xml:space="preserve"> (Not trained by </w:t>
      </w:r>
      <w:r w:rsidR="00105305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1053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5305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Argyle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Argyle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Cambridge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Cambridge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Dresden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Easton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Fort Ann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Fort Ann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Fort Edward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Fort Edward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Granville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Granville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Greenwich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Greenwich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East Greenwich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Hampton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Hartford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>Greg Brown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>518-632-5255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Hebron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Hudson Falls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Jackson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Kingsbury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Putnam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Salem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Salem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Shushan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White Creek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 xml:space="preserve">Darleen </w:t>
            </w:r>
            <w:proofErr w:type="spellStart"/>
            <w:r w:rsidRPr="00105305">
              <w:rPr>
                <w:rFonts w:asciiTheme="minorHAnsi" w:hAnsiTheme="minorHAnsi"/>
                <w:sz w:val="20"/>
                <w:szCs w:val="20"/>
              </w:rPr>
              <w:t>Dougher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5305">
              <w:rPr>
                <w:rFonts w:asciiTheme="minorHAnsi" w:hAnsiTheme="minorHAnsi"/>
                <w:sz w:val="20"/>
                <w:szCs w:val="20"/>
              </w:rPr>
              <w:t>518-761-8234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1053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466989" w:rsidRPr="0010530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darleend@queensbury.net</w:t>
              </w:r>
            </w:hyperlink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Town of Whitehall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989" w:rsidRPr="00105305" w:rsidTr="0046698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5305">
              <w:rPr>
                <w:rFonts w:asciiTheme="minorHAnsi" w:eastAsia="Times New Roman" w:hAnsiTheme="minorHAnsi"/>
                <w:sz w:val="20"/>
                <w:szCs w:val="20"/>
              </w:rPr>
              <w:t>Village of Whitehall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9" w:rsidRPr="00105305" w:rsidRDefault="004669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6989" w:rsidRDefault="00466989" w:rsidP="00466989"/>
    <w:p w:rsidR="00EB75E0" w:rsidRDefault="00105305"/>
    <w:sectPr w:rsidR="00EB75E0" w:rsidSect="0046698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89" w:rsidRDefault="00466989" w:rsidP="00466989">
      <w:pPr>
        <w:spacing w:after="0" w:line="240" w:lineRule="auto"/>
      </w:pPr>
      <w:r>
        <w:separator/>
      </w:r>
    </w:p>
  </w:endnote>
  <w:endnote w:type="continuationSeparator" w:id="0">
    <w:p w:rsidR="00466989" w:rsidRDefault="00466989" w:rsidP="004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89" w:rsidRDefault="00466989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89" w:rsidRDefault="00466989" w:rsidP="00466989">
      <w:pPr>
        <w:spacing w:after="0" w:line="240" w:lineRule="auto"/>
      </w:pPr>
      <w:r>
        <w:separator/>
      </w:r>
    </w:p>
  </w:footnote>
  <w:footnote w:type="continuationSeparator" w:id="0">
    <w:p w:rsidR="00466989" w:rsidRDefault="00466989" w:rsidP="0046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9"/>
    <w:rsid w:val="00105305"/>
    <w:rsid w:val="00466989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leend@queensbur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2014-07-03T13:46:00Z</dcterms:created>
  <dcterms:modified xsi:type="dcterms:W3CDTF">2014-07-08T17:44:00Z</dcterms:modified>
</cp:coreProperties>
</file>